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970"/>
        </w:tabs>
        <w:spacing w:line="600" w:lineRule="exact"/>
        <w:jc w:val="both"/>
        <w:rPr>
          <w:rFonts w:ascii="宋体" w:hAnsi="宋体"/>
          <w:color w:val="000000"/>
          <w:sz w:val="24"/>
        </w:rPr>
      </w:pPr>
      <w:bookmarkStart w:id="0" w:name="_GoBack"/>
      <w:bookmarkEnd w:id="0"/>
    </w:p>
    <w:p>
      <w:pPr>
        <w:widowControl/>
        <w:adjustRightInd w:val="0"/>
        <w:snapToGrid w:val="0"/>
        <w:spacing w:line="460" w:lineRule="exact"/>
        <w:jc w:val="center"/>
        <w:rPr>
          <w:rFonts w:ascii="方正小标宋简体" w:hAnsi="仿宋" w:eastAsia="方正小标宋简体" w:cs="Arial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 w:cs="Arial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江西外语外贸职业学院学生社团指导教师工作计划</w:t>
      </w:r>
    </w:p>
    <w:p>
      <w:pPr>
        <w:tabs>
          <w:tab w:val="left" w:pos="5970"/>
        </w:tabs>
        <w:spacing w:line="600" w:lineRule="exact"/>
        <w:jc w:val="center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（        —       学年第    学期）</w:t>
      </w:r>
    </w:p>
    <w:p>
      <w:pPr>
        <w:tabs>
          <w:tab w:val="left" w:pos="5970"/>
        </w:tabs>
        <w:spacing w:line="600" w:lineRule="exact"/>
        <w:jc w:val="center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学生社团名称：          指导教师姓名：       填写日期：     年   月   日</w:t>
      </w:r>
    </w:p>
    <w:tbl>
      <w:tblPr>
        <w:tblStyle w:val="2"/>
        <w:tblW w:w="90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014"/>
        <w:gridCol w:w="233"/>
        <w:gridCol w:w="879"/>
        <w:gridCol w:w="2417"/>
        <w:gridCol w:w="1821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86" w:type="dxa"/>
          </w:tcPr>
          <w:p>
            <w:pPr>
              <w:tabs>
                <w:tab w:val="left" w:pos="5970"/>
              </w:tabs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序号</w:t>
            </w:r>
          </w:p>
        </w:tc>
        <w:tc>
          <w:tcPr>
            <w:tcW w:w="1014" w:type="dxa"/>
          </w:tcPr>
          <w:p>
            <w:pPr>
              <w:tabs>
                <w:tab w:val="left" w:pos="5970"/>
              </w:tabs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时间</w:t>
            </w:r>
          </w:p>
        </w:tc>
        <w:tc>
          <w:tcPr>
            <w:tcW w:w="1112" w:type="dxa"/>
            <w:gridSpan w:val="2"/>
          </w:tcPr>
          <w:p>
            <w:pPr>
              <w:tabs>
                <w:tab w:val="left" w:pos="5970"/>
              </w:tabs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地点</w:t>
            </w:r>
          </w:p>
        </w:tc>
        <w:tc>
          <w:tcPr>
            <w:tcW w:w="2417" w:type="dxa"/>
          </w:tcPr>
          <w:p>
            <w:pPr>
              <w:tabs>
                <w:tab w:val="left" w:pos="5970"/>
              </w:tabs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指导内容</w:t>
            </w:r>
          </w:p>
        </w:tc>
        <w:tc>
          <w:tcPr>
            <w:tcW w:w="1821" w:type="dxa"/>
          </w:tcPr>
          <w:p>
            <w:pPr>
              <w:tabs>
                <w:tab w:val="left" w:pos="5970"/>
              </w:tabs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指导对象</w:t>
            </w:r>
          </w:p>
        </w:tc>
        <w:tc>
          <w:tcPr>
            <w:tcW w:w="1865" w:type="dxa"/>
          </w:tcPr>
          <w:p>
            <w:pPr>
              <w:tabs>
                <w:tab w:val="left" w:pos="5970"/>
              </w:tabs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工作量（小时）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86" w:type="dxa"/>
            <w:vAlign w:val="center"/>
          </w:tcPr>
          <w:p>
            <w:pPr>
              <w:tabs>
                <w:tab w:val="left" w:pos="5970"/>
              </w:tabs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>
            <w:pPr>
              <w:tabs>
                <w:tab w:val="left" w:pos="5970"/>
              </w:tabs>
              <w:spacing w:line="5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tabs>
                <w:tab w:val="left" w:pos="5970"/>
              </w:tabs>
              <w:spacing w:line="5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417" w:type="dxa"/>
            <w:vAlign w:val="center"/>
          </w:tcPr>
          <w:p>
            <w:pPr>
              <w:tabs>
                <w:tab w:val="left" w:pos="5970"/>
              </w:tabs>
              <w:spacing w:line="5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vAlign w:val="center"/>
          </w:tcPr>
          <w:p>
            <w:pPr>
              <w:tabs>
                <w:tab w:val="left" w:pos="5970"/>
              </w:tabs>
              <w:spacing w:line="5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>
            <w:pPr>
              <w:tabs>
                <w:tab w:val="left" w:pos="5970"/>
              </w:tabs>
              <w:spacing w:line="5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86" w:type="dxa"/>
            <w:vAlign w:val="center"/>
          </w:tcPr>
          <w:p>
            <w:pPr>
              <w:tabs>
                <w:tab w:val="left" w:pos="5970"/>
              </w:tabs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>
            <w:pPr>
              <w:tabs>
                <w:tab w:val="left" w:pos="5970"/>
              </w:tabs>
              <w:spacing w:line="5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tabs>
                <w:tab w:val="left" w:pos="5970"/>
              </w:tabs>
              <w:spacing w:line="5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417" w:type="dxa"/>
            <w:vAlign w:val="center"/>
          </w:tcPr>
          <w:p>
            <w:pPr>
              <w:tabs>
                <w:tab w:val="left" w:pos="5970"/>
              </w:tabs>
              <w:spacing w:line="5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vAlign w:val="center"/>
          </w:tcPr>
          <w:p>
            <w:pPr>
              <w:tabs>
                <w:tab w:val="left" w:pos="5970"/>
              </w:tabs>
              <w:spacing w:line="5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>
            <w:pPr>
              <w:tabs>
                <w:tab w:val="left" w:pos="5970"/>
              </w:tabs>
              <w:spacing w:line="5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86" w:type="dxa"/>
            <w:vAlign w:val="center"/>
          </w:tcPr>
          <w:p>
            <w:pPr>
              <w:tabs>
                <w:tab w:val="left" w:pos="5970"/>
              </w:tabs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>
            <w:pPr>
              <w:tabs>
                <w:tab w:val="left" w:pos="5970"/>
              </w:tabs>
              <w:spacing w:line="5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tabs>
                <w:tab w:val="left" w:pos="5970"/>
              </w:tabs>
              <w:spacing w:line="5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417" w:type="dxa"/>
            <w:vAlign w:val="center"/>
          </w:tcPr>
          <w:p>
            <w:pPr>
              <w:tabs>
                <w:tab w:val="left" w:pos="5970"/>
              </w:tabs>
              <w:spacing w:line="5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vAlign w:val="center"/>
          </w:tcPr>
          <w:p>
            <w:pPr>
              <w:tabs>
                <w:tab w:val="left" w:pos="5970"/>
              </w:tabs>
              <w:spacing w:line="5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>
            <w:pPr>
              <w:tabs>
                <w:tab w:val="left" w:pos="5970"/>
              </w:tabs>
              <w:spacing w:line="5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86" w:type="dxa"/>
            <w:vAlign w:val="center"/>
          </w:tcPr>
          <w:p>
            <w:pPr>
              <w:tabs>
                <w:tab w:val="left" w:pos="5970"/>
              </w:tabs>
              <w:spacing w:line="5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>
            <w:pPr>
              <w:tabs>
                <w:tab w:val="left" w:pos="5970"/>
              </w:tabs>
              <w:spacing w:line="5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tabs>
                <w:tab w:val="left" w:pos="5970"/>
              </w:tabs>
              <w:spacing w:line="5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417" w:type="dxa"/>
            <w:vAlign w:val="center"/>
          </w:tcPr>
          <w:p>
            <w:pPr>
              <w:tabs>
                <w:tab w:val="left" w:pos="5970"/>
              </w:tabs>
              <w:spacing w:line="5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vAlign w:val="center"/>
          </w:tcPr>
          <w:p>
            <w:pPr>
              <w:tabs>
                <w:tab w:val="left" w:pos="5970"/>
              </w:tabs>
              <w:spacing w:line="5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>
            <w:pPr>
              <w:tabs>
                <w:tab w:val="left" w:pos="5970"/>
              </w:tabs>
              <w:spacing w:line="5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86" w:type="dxa"/>
            <w:vAlign w:val="center"/>
          </w:tcPr>
          <w:p>
            <w:pPr>
              <w:tabs>
                <w:tab w:val="left" w:pos="5970"/>
              </w:tabs>
              <w:spacing w:line="5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>
            <w:pPr>
              <w:tabs>
                <w:tab w:val="left" w:pos="5970"/>
              </w:tabs>
              <w:spacing w:line="5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tabs>
                <w:tab w:val="left" w:pos="5970"/>
              </w:tabs>
              <w:spacing w:line="5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417" w:type="dxa"/>
            <w:vAlign w:val="center"/>
          </w:tcPr>
          <w:p>
            <w:pPr>
              <w:tabs>
                <w:tab w:val="left" w:pos="5970"/>
              </w:tabs>
              <w:spacing w:line="5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vAlign w:val="center"/>
          </w:tcPr>
          <w:p>
            <w:pPr>
              <w:tabs>
                <w:tab w:val="left" w:pos="5970"/>
              </w:tabs>
              <w:spacing w:line="5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>
            <w:pPr>
              <w:tabs>
                <w:tab w:val="left" w:pos="5970"/>
              </w:tabs>
              <w:spacing w:line="5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86" w:type="dxa"/>
            <w:vAlign w:val="center"/>
          </w:tcPr>
          <w:p>
            <w:pPr>
              <w:tabs>
                <w:tab w:val="left" w:pos="5970"/>
              </w:tabs>
              <w:spacing w:line="5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>
            <w:pPr>
              <w:tabs>
                <w:tab w:val="left" w:pos="5970"/>
              </w:tabs>
              <w:spacing w:line="5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tabs>
                <w:tab w:val="left" w:pos="5970"/>
              </w:tabs>
              <w:spacing w:line="5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417" w:type="dxa"/>
            <w:vAlign w:val="center"/>
          </w:tcPr>
          <w:p>
            <w:pPr>
              <w:tabs>
                <w:tab w:val="left" w:pos="5970"/>
              </w:tabs>
              <w:spacing w:line="5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vAlign w:val="center"/>
          </w:tcPr>
          <w:p>
            <w:pPr>
              <w:tabs>
                <w:tab w:val="left" w:pos="5970"/>
              </w:tabs>
              <w:spacing w:line="5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>
            <w:pPr>
              <w:tabs>
                <w:tab w:val="left" w:pos="5970"/>
              </w:tabs>
              <w:spacing w:line="5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86" w:type="dxa"/>
            <w:vAlign w:val="center"/>
          </w:tcPr>
          <w:p>
            <w:pPr>
              <w:tabs>
                <w:tab w:val="left" w:pos="5970"/>
              </w:tabs>
              <w:spacing w:line="5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>
            <w:pPr>
              <w:tabs>
                <w:tab w:val="left" w:pos="5970"/>
              </w:tabs>
              <w:spacing w:line="5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tabs>
                <w:tab w:val="left" w:pos="5970"/>
              </w:tabs>
              <w:spacing w:line="5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417" w:type="dxa"/>
            <w:vAlign w:val="center"/>
          </w:tcPr>
          <w:p>
            <w:pPr>
              <w:tabs>
                <w:tab w:val="left" w:pos="5970"/>
              </w:tabs>
              <w:spacing w:line="5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vAlign w:val="center"/>
          </w:tcPr>
          <w:p>
            <w:pPr>
              <w:tabs>
                <w:tab w:val="left" w:pos="5970"/>
              </w:tabs>
              <w:spacing w:line="5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>
            <w:pPr>
              <w:tabs>
                <w:tab w:val="left" w:pos="5970"/>
              </w:tabs>
              <w:spacing w:line="5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786" w:type="dxa"/>
            <w:vAlign w:val="center"/>
          </w:tcPr>
          <w:p>
            <w:pPr>
              <w:tabs>
                <w:tab w:val="left" w:pos="5970"/>
              </w:tabs>
              <w:spacing w:line="5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>
            <w:pPr>
              <w:tabs>
                <w:tab w:val="left" w:pos="5970"/>
              </w:tabs>
              <w:spacing w:line="5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tabs>
                <w:tab w:val="left" w:pos="5970"/>
              </w:tabs>
              <w:spacing w:line="5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417" w:type="dxa"/>
            <w:vAlign w:val="center"/>
          </w:tcPr>
          <w:p>
            <w:pPr>
              <w:tabs>
                <w:tab w:val="left" w:pos="5970"/>
              </w:tabs>
              <w:spacing w:line="5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vAlign w:val="center"/>
          </w:tcPr>
          <w:p>
            <w:pPr>
              <w:tabs>
                <w:tab w:val="left" w:pos="5970"/>
              </w:tabs>
              <w:spacing w:line="5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>
            <w:pPr>
              <w:tabs>
                <w:tab w:val="left" w:pos="5970"/>
              </w:tabs>
              <w:spacing w:line="50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7150" w:type="dxa"/>
            <w:gridSpan w:val="6"/>
            <w:vAlign w:val="center"/>
          </w:tcPr>
          <w:p>
            <w:pPr>
              <w:tabs>
                <w:tab w:val="left" w:pos="5970"/>
              </w:tabs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计划指导总工作量（小时）</w:t>
            </w:r>
          </w:p>
        </w:tc>
        <w:tc>
          <w:tcPr>
            <w:tcW w:w="1865" w:type="dxa"/>
          </w:tcPr>
          <w:p>
            <w:pPr>
              <w:tabs>
                <w:tab w:val="left" w:pos="5970"/>
              </w:tabs>
              <w:spacing w:line="5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  <w:jc w:val="center"/>
        </w:trPr>
        <w:tc>
          <w:tcPr>
            <w:tcW w:w="2033" w:type="dxa"/>
            <w:gridSpan w:val="3"/>
            <w:vAlign w:val="center"/>
          </w:tcPr>
          <w:p>
            <w:pPr>
              <w:pStyle w:val="4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社团挂靠单位（学院）意见</w:t>
            </w:r>
          </w:p>
        </w:tc>
        <w:tc>
          <w:tcPr>
            <w:tcW w:w="6982" w:type="dxa"/>
            <w:gridSpan w:val="4"/>
            <w:vAlign w:val="center"/>
          </w:tcPr>
          <w:p>
            <w:pPr>
              <w:ind w:right="480"/>
              <w:rPr>
                <w:sz w:val="24"/>
              </w:rPr>
            </w:pPr>
          </w:p>
          <w:p>
            <w:pPr>
              <w:ind w:right="480"/>
              <w:rPr>
                <w:sz w:val="24"/>
              </w:rPr>
            </w:pPr>
          </w:p>
          <w:p>
            <w:pPr>
              <w:ind w:right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负责人签字</w:t>
            </w:r>
            <w:r>
              <w:rPr>
                <w:sz w:val="24"/>
              </w:rPr>
              <w:t>（盖章）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tabs>
                <w:tab w:val="left" w:pos="5970"/>
              </w:tabs>
              <w:spacing w:line="500" w:lineRule="exact"/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sz w:val="24"/>
              </w:rPr>
              <w:t xml:space="preserve">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2033" w:type="dxa"/>
            <w:gridSpan w:val="3"/>
          </w:tcPr>
          <w:p/>
          <w:p>
            <w:pPr>
              <w:rPr>
                <w:sz w:val="24"/>
              </w:rPr>
            </w:pPr>
          </w:p>
          <w:p>
            <w:r>
              <w:rPr>
                <w:rFonts w:hint="eastAsia"/>
                <w:sz w:val="24"/>
              </w:rPr>
              <w:t>社团工作中心意见</w:t>
            </w:r>
          </w:p>
        </w:tc>
        <w:tc>
          <w:tcPr>
            <w:tcW w:w="6982" w:type="dxa"/>
            <w:gridSpan w:val="4"/>
          </w:tcPr>
          <w:p/>
          <w:p/>
          <w:p>
            <w:pPr>
              <w:ind w:right="240"/>
              <w:rPr>
                <w:sz w:val="24"/>
              </w:rPr>
            </w:pPr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  <w:sz w:val="24"/>
              </w:rPr>
              <w:t>负责人签字</w:t>
            </w:r>
            <w:r>
              <w:rPr>
                <w:sz w:val="24"/>
              </w:rPr>
              <w:t>（盖章）</w:t>
            </w:r>
            <w:r>
              <w:rPr>
                <w:rFonts w:hint="eastAsia"/>
                <w:sz w:val="24"/>
              </w:rPr>
              <w:t>：</w:t>
            </w:r>
          </w:p>
          <w:p>
            <w:r>
              <w:rPr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 xml:space="preserve">                          </w:t>
            </w:r>
            <w:r>
              <w:rPr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2033" w:type="dxa"/>
            <w:gridSpan w:val="3"/>
          </w:tcPr>
          <w:p/>
          <w:p/>
          <w:p>
            <w:pPr>
              <w:ind w:firstLine="360" w:firstLineChars="150"/>
            </w:pPr>
            <w:r>
              <w:rPr>
                <w:rFonts w:hint="eastAsia"/>
                <w:sz w:val="24"/>
              </w:rPr>
              <w:t>团委意见</w:t>
            </w:r>
          </w:p>
        </w:tc>
        <w:tc>
          <w:tcPr>
            <w:tcW w:w="6982" w:type="dxa"/>
            <w:gridSpan w:val="4"/>
          </w:tcPr>
          <w:p/>
          <w:p/>
          <w:p>
            <w:pPr>
              <w:ind w:right="240"/>
              <w:rPr>
                <w:sz w:val="24"/>
              </w:rPr>
            </w:pPr>
            <w:r>
              <w:rPr>
                <w:rFonts w:hint="eastAsia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负责人签字</w:t>
            </w:r>
            <w:r>
              <w:rPr>
                <w:sz w:val="24"/>
              </w:rPr>
              <w:t>（盖章）</w:t>
            </w:r>
            <w:r>
              <w:rPr>
                <w:rFonts w:hint="eastAsia"/>
                <w:sz w:val="24"/>
              </w:rPr>
              <w:t>：</w:t>
            </w:r>
          </w:p>
          <w:p>
            <w:r>
              <w:rPr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 xml:space="preserve">                          </w:t>
            </w:r>
            <w:r>
              <w:rPr>
                <w:sz w:val="24"/>
              </w:rPr>
              <w:t xml:space="preserve">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B72776"/>
    <w:rsid w:val="06CF60D2"/>
    <w:rsid w:val="08B7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无间隔1"/>
    <w:qFormat/>
    <w:uiPriority w:val="1"/>
    <w:pPr>
      <w:widowControl w:val="0"/>
      <w:jc w:val="both"/>
    </w:pPr>
    <w:rPr>
      <w:rFonts w:ascii="Calibri" w:hAnsi="Calibri" w:eastAsiaTheme="minorEastAsia" w:cstheme="minorBidi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2019-03-21T10:55:00Z</dcterms:created>
  <dc:creator>时间沙漏</dc:creator>
  <cp:lastModifiedBy>时间沙漏</cp:lastModifiedBy>
  <dcterms:modified xsi:type="dcterms:W3CDTF">2019-03-21T11:01:51Z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